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FC51">
      <w:pPr>
        <w:pStyle w:val="3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附件：</w:t>
      </w:r>
    </w:p>
    <w:p w14:paraId="6AA45C6C">
      <w:pPr>
        <w:spacing w:line="360" w:lineRule="auto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无锡市</w:t>
      </w:r>
      <w:r>
        <w:rPr>
          <w:rFonts w:hint="eastAsia"/>
          <w:b/>
          <w:sz w:val="36"/>
          <w:szCs w:val="36"/>
          <w:lang w:eastAsia="zh-CN"/>
        </w:rPr>
        <w:t>玉祁初级中学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端午福利</w:t>
      </w:r>
    </w:p>
    <w:p w14:paraId="63EAA554">
      <w:pPr>
        <w:spacing w:line="360" w:lineRule="auto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项目</w:t>
      </w:r>
      <w:r>
        <w:rPr>
          <w:rFonts w:hint="eastAsia"/>
          <w:b/>
          <w:sz w:val="36"/>
          <w:szCs w:val="36"/>
        </w:rPr>
        <w:t>采购报价单</w:t>
      </w:r>
    </w:p>
    <w:p w14:paraId="10D50FD5">
      <w:pPr>
        <w:spacing w:line="360" w:lineRule="auto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报价单位（盖章）：__________________________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</w:p>
    <w:p w14:paraId="7747D470">
      <w:pPr>
        <w:spacing w:line="360" w:lineRule="auto"/>
        <w:rPr>
          <w:rFonts w:hint="default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联系人：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  <w:lang w:eastAsia="zh-CN"/>
        </w:rPr>
        <w:t>联系电话：</w:t>
      </w:r>
      <w:r>
        <w:rPr>
          <w:rFonts w:hint="eastAsia"/>
          <w:b/>
          <w:sz w:val="28"/>
          <w:szCs w:val="28"/>
        </w:rPr>
        <w:t>________________</w:t>
      </w:r>
    </w:p>
    <w:tbl>
      <w:tblPr>
        <w:tblStyle w:val="5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7"/>
        <w:gridCol w:w="1961"/>
        <w:gridCol w:w="1935"/>
        <w:gridCol w:w="1830"/>
      </w:tblGrid>
      <w:tr w14:paraId="1BE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2B86F066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 w14:paraId="053B19D3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商品名称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、品牌、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规格（型号）</w:t>
            </w:r>
          </w:p>
        </w:tc>
        <w:tc>
          <w:tcPr>
            <w:tcW w:w="1961" w:type="dxa"/>
            <w:noWrap w:val="0"/>
            <w:vAlign w:val="center"/>
          </w:tcPr>
          <w:p w14:paraId="3857D10C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每份</w:t>
            </w: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  <w:p w14:paraId="4D9FAD90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（重量）</w:t>
            </w:r>
          </w:p>
        </w:tc>
        <w:tc>
          <w:tcPr>
            <w:tcW w:w="1935" w:type="dxa"/>
            <w:noWrap w:val="0"/>
            <w:vAlign w:val="center"/>
          </w:tcPr>
          <w:p w14:paraId="4275CF85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单价</w:t>
            </w:r>
          </w:p>
          <w:p w14:paraId="15A15B05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元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1830" w:type="dxa"/>
            <w:noWrap w:val="0"/>
            <w:vAlign w:val="center"/>
          </w:tcPr>
          <w:p w14:paraId="6DB3C78E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z w:val="21"/>
                <w:szCs w:val="21"/>
                <w:lang w:eastAsia="zh-CN"/>
              </w:rPr>
              <w:t>实物图片</w:t>
            </w:r>
          </w:p>
        </w:tc>
      </w:tr>
      <w:tr w14:paraId="0349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6F759F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7A87A0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254F483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A8CED8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316F345D">
            <w:pPr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所有实物组合图片（一张高清图）请另附并表明规格</w:t>
            </w:r>
          </w:p>
        </w:tc>
      </w:tr>
      <w:tr w14:paraId="4863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0FA080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9ADAA3C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043B08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F1DD03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6C5900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05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2A7095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645F525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13D5E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312D3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89BAB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1A7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505C92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5A470C8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4EE69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CFFF8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F4248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481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42F2FD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503C25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DDBCF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813ED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73D80B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357E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1EC972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0D36DB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14BAF8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C7061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43E54F6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3538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6A64F3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7BC595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47E8A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5A1DA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86569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941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72A961E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4D6117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5E08A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A4D6D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798B9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761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147776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616EF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62D8D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620F5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102527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59E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43" w:type="dxa"/>
            <w:gridSpan w:val="3"/>
            <w:noWrap w:val="0"/>
            <w:vAlign w:val="center"/>
          </w:tcPr>
          <w:p w14:paraId="129267C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935" w:type="dxa"/>
            <w:noWrap w:val="0"/>
            <w:vAlign w:val="center"/>
          </w:tcPr>
          <w:p w14:paraId="072F89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0A63BE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BB41B22">
      <w:pPr>
        <w:spacing w:line="360" w:lineRule="auto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报价</w:t>
      </w:r>
      <w:r>
        <w:rPr>
          <w:rFonts w:hint="eastAsia"/>
          <w:b/>
          <w:sz w:val="18"/>
          <w:szCs w:val="18"/>
        </w:rPr>
        <w:t>说明：</w:t>
      </w:r>
    </w:p>
    <w:p w14:paraId="37D3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1、请自行填写表格内容，填写力求详细</w:t>
      </w:r>
      <w:r>
        <w:rPr>
          <w:rFonts w:hint="eastAsia"/>
          <w:sz w:val="21"/>
          <w:szCs w:val="21"/>
          <w:lang w:eastAsia="zh-CN"/>
        </w:rPr>
        <w:t>清楚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eastAsia="zh-CN"/>
        </w:rPr>
        <w:t>涉及规格、型号、重量包装等信息务必清晰，并提供一张所有物品放在一起的高清彩色图片只要表明规格，</w:t>
      </w:r>
      <w:r>
        <w:rPr>
          <w:rFonts w:hint="eastAsia"/>
          <w:sz w:val="21"/>
          <w:szCs w:val="21"/>
        </w:rPr>
        <w:t>以便考评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无图视作不参评</w:t>
      </w:r>
      <w:r>
        <w:rPr>
          <w:rFonts w:hint="eastAsia"/>
          <w:sz w:val="21"/>
          <w:szCs w:val="21"/>
          <w:lang w:eastAsia="zh-CN"/>
        </w:rPr>
        <w:t>。</w:t>
      </w:r>
    </w:p>
    <w:p w14:paraId="4516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2、</w:t>
      </w:r>
      <w:r>
        <w:rPr>
          <w:rFonts w:hint="eastAsia"/>
          <w:sz w:val="21"/>
          <w:szCs w:val="21"/>
          <w:lang w:eastAsia="zh-CN"/>
        </w:rPr>
        <w:t>以上价格、金额均为含税价。</w:t>
      </w:r>
    </w:p>
    <w:p w14:paraId="7BD0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3、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学校汇总各方报价，截止后</w:t>
      </w:r>
      <w:r>
        <w:rPr>
          <w:rFonts w:hint="eastAsia" w:ascii="Calibri" w:hAnsi="Calibri" w:cs="Times New Roman"/>
          <w:sz w:val="21"/>
          <w:szCs w:val="21"/>
          <w:lang w:eastAsia="zh-CN"/>
        </w:rPr>
        <w:t>五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个工作日内组织教师代表根据报价单内容</w:t>
      </w:r>
      <w:r>
        <w:rPr>
          <w:rFonts w:hint="eastAsia" w:ascii="Calibri" w:hAnsi="Calibri" w:eastAsia="宋体" w:cs="Times New Roman"/>
          <w:sz w:val="21"/>
          <w:szCs w:val="21"/>
        </w:rPr>
        <w:t>综合评估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打分，得分</w:t>
      </w:r>
      <w:r>
        <w:rPr>
          <w:rFonts w:hint="eastAsia" w:ascii="Calibri" w:hAnsi="Calibri" w:cs="Times New Roman"/>
          <w:sz w:val="21"/>
          <w:szCs w:val="21"/>
          <w:lang w:eastAsia="zh-CN"/>
        </w:rPr>
        <w:t>前二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选为中标单位，</w:t>
      </w:r>
      <w:r>
        <w:rPr>
          <w:rFonts w:hint="eastAsia" w:ascii="Calibri" w:hAnsi="Calibri" w:cs="Times New Roman"/>
          <w:sz w:val="21"/>
          <w:szCs w:val="21"/>
          <w:lang w:eastAsia="zh-CN"/>
        </w:rPr>
        <w:t>全体教师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选定</w:t>
      </w:r>
      <w:r>
        <w:rPr>
          <w:rFonts w:hint="eastAsia" w:ascii="Calibri" w:hAnsi="Calibri" w:cs="Times New Roman"/>
          <w:sz w:val="21"/>
          <w:szCs w:val="21"/>
          <w:lang w:eastAsia="zh-CN"/>
        </w:rPr>
        <w:t>数量后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后三个工作日内通知中标单位签订供货协议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。</w:t>
      </w:r>
    </w:p>
    <w:p w14:paraId="4A4BC3A6"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020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2026-05-18T08:09:15Z</dcterms:created>
  <dc:creator>Administrator</dc:creator>
  <cp:lastModifiedBy>钱凌毅</cp:lastModifiedBy>
  <dcterms:modified xsi:type="dcterms:W3CDTF">2026-05-18T08:09:20Z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eyJoZGlkIjoiMDc5Mzc1NDgwNmIyZWFhYTE1ZjYxNTExMzZkYjFhZmUiLCJ1c2VySWQiOiIxNTcyOTM4ODg1In0=</vt:lpwstr>
  </property>
  <property fmtid="{D5CDD505-2E9C-101B-9397-08002B2CF9AE}" pid="4" name="ICV">
    <vt:lpwstr>327107F94CD34AF0A67B01AC72C8172C_12</vt:lpwstr>
  </property>
</Properties>
</file>