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64C98">
      <w:pPr>
        <w:pStyle w:val="4"/>
        <w:jc w:val="center"/>
        <w:rPr>
          <w:rFonts w:hint="eastAsia"/>
          <w:sz w:val="36"/>
          <w:szCs w:val="36"/>
          <w:lang w:eastAsia="zh-CN"/>
        </w:rPr>
      </w:pPr>
      <w:r>
        <w:rPr>
          <w:rFonts w:hint="eastAsia"/>
          <w:sz w:val="36"/>
          <w:szCs w:val="36"/>
          <w:lang w:eastAsia="zh-CN"/>
        </w:rPr>
        <w:t>玉祁初中节日福利采购项目招标公告</w:t>
      </w:r>
    </w:p>
    <w:p w14:paraId="7155EF6B">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为了</w:t>
      </w:r>
      <w:r>
        <w:rPr>
          <w:rFonts w:hint="eastAsia" w:ascii="宋体" w:hAnsi="宋体" w:cs="宋体"/>
          <w:sz w:val="24"/>
          <w:szCs w:val="24"/>
          <w:lang w:eastAsia="zh-CN"/>
        </w:rPr>
        <w:t>确保</w:t>
      </w:r>
      <w:r>
        <w:rPr>
          <w:rFonts w:hint="eastAsia" w:ascii="宋体" w:hAnsi="宋体" w:eastAsia="宋体" w:cs="宋体"/>
          <w:sz w:val="24"/>
          <w:szCs w:val="24"/>
        </w:rPr>
        <w:t>学</w:t>
      </w:r>
      <w:r>
        <w:rPr>
          <w:rFonts w:hint="eastAsia" w:ascii="宋体" w:hAnsi="宋体" w:eastAsia="宋体" w:cs="宋体"/>
          <w:sz w:val="24"/>
          <w:szCs w:val="24"/>
          <w:lang w:eastAsia="zh-CN"/>
        </w:rPr>
        <w:t>校职工</w:t>
      </w:r>
      <w:r>
        <w:rPr>
          <w:rFonts w:hint="eastAsia" w:ascii="宋体" w:hAnsi="宋体" w:cs="宋体"/>
          <w:sz w:val="24"/>
          <w:szCs w:val="24"/>
          <w:lang w:eastAsia="zh-CN"/>
        </w:rPr>
        <w:t>节日福利</w:t>
      </w:r>
      <w:r>
        <w:rPr>
          <w:rFonts w:hint="eastAsia" w:ascii="宋体" w:hAnsi="宋体" w:eastAsia="宋体" w:cs="宋体"/>
          <w:sz w:val="24"/>
          <w:szCs w:val="24"/>
          <w:lang w:eastAsia="zh-CN"/>
        </w:rPr>
        <w:t>采购的</w:t>
      </w:r>
      <w:r>
        <w:rPr>
          <w:rFonts w:hint="eastAsia" w:ascii="宋体" w:hAnsi="宋体" w:cs="宋体"/>
          <w:sz w:val="24"/>
          <w:szCs w:val="24"/>
          <w:lang w:eastAsia="zh-CN"/>
        </w:rPr>
        <w:t>公开、</w:t>
      </w:r>
      <w:r>
        <w:rPr>
          <w:rFonts w:hint="eastAsia" w:ascii="宋体" w:hAnsi="宋体" w:eastAsia="宋体" w:cs="宋体"/>
          <w:sz w:val="24"/>
          <w:szCs w:val="24"/>
          <w:lang w:eastAsia="zh-CN"/>
        </w:rPr>
        <w:t>公平、公正</w:t>
      </w:r>
      <w:r>
        <w:rPr>
          <w:rFonts w:hint="eastAsia" w:ascii="宋体" w:hAnsi="宋体" w:eastAsia="宋体" w:cs="宋体"/>
          <w:sz w:val="24"/>
          <w:szCs w:val="24"/>
        </w:rPr>
        <w:t>，现面向社会招</w:t>
      </w:r>
      <w:r>
        <w:rPr>
          <w:rFonts w:hint="eastAsia" w:ascii="宋体" w:hAnsi="宋体" w:eastAsia="宋体" w:cs="宋体"/>
          <w:sz w:val="24"/>
          <w:szCs w:val="24"/>
          <w:lang w:eastAsia="zh-CN"/>
        </w:rPr>
        <w:t>标</w:t>
      </w:r>
      <w:r>
        <w:rPr>
          <w:rFonts w:hint="eastAsia" w:ascii="宋体" w:hAnsi="宋体" w:cs="宋体"/>
          <w:sz w:val="24"/>
          <w:szCs w:val="24"/>
          <w:lang w:eastAsia="zh-CN"/>
        </w:rPr>
        <w:t>采购</w:t>
      </w:r>
      <w:r>
        <w:rPr>
          <w:rFonts w:hint="eastAsia" w:ascii="宋体" w:hAnsi="宋体" w:eastAsia="宋体" w:cs="宋体"/>
          <w:sz w:val="24"/>
          <w:szCs w:val="24"/>
          <w:lang w:eastAsia="zh-CN"/>
        </w:rPr>
        <w:t>，兹邀请符合资格条件的供应商投标：</w:t>
      </w:r>
    </w:p>
    <w:p w14:paraId="00482BA2">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一、项目概述</w:t>
      </w:r>
    </w:p>
    <w:p w14:paraId="5F6B97B2">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1、项目名称：</w:t>
      </w:r>
      <w:r>
        <w:rPr>
          <w:rFonts w:hint="eastAsia" w:ascii="宋体" w:hAnsi="宋体" w:eastAsia="宋体" w:cs="宋体"/>
          <w:b/>
          <w:bCs/>
          <w:sz w:val="24"/>
          <w:szCs w:val="24"/>
          <w:lang w:eastAsia="zh-CN"/>
        </w:rPr>
        <w:t>玉祁初中202</w:t>
      </w:r>
      <w:r>
        <w:rPr>
          <w:rFonts w:hint="eastAsia" w:ascii="宋体" w:hAnsi="宋体" w:cs="宋体"/>
          <w:b/>
          <w:bCs/>
          <w:sz w:val="24"/>
          <w:szCs w:val="24"/>
          <w:lang w:val="en-US" w:eastAsia="zh-CN"/>
        </w:rPr>
        <w:t>6</w:t>
      </w:r>
      <w:r>
        <w:rPr>
          <w:rFonts w:hint="eastAsia" w:ascii="宋体" w:hAnsi="宋体" w:eastAsia="宋体" w:cs="宋体"/>
          <w:b/>
          <w:bCs/>
          <w:sz w:val="24"/>
          <w:szCs w:val="24"/>
          <w:lang w:eastAsia="zh-CN"/>
        </w:rPr>
        <w:t>年</w:t>
      </w:r>
      <w:r>
        <w:rPr>
          <w:rFonts w:hint="eastAsia" w:ascii="宋体" w:hAnsi="宋体" w:cs="宋体"/>
          <w:b/>
          <w:bCs/>
          <w:sz w:val="24"/>
          <w:szCs w:val="24"/>
          <w:lang w:eastAsia="zh-CN"/>
        </w:rPr>
        <w:t>春节</w:t>
      </w:r>
      <w:r>
        <w:rPr>
          <w:rFonts w:hint="eastAsia" w:ascii="宋体" w:hAnsi="宋体" w:eastAsia="宋体" w:cs="宋体"/>
          <w:b/>
          <w:bCs/>
          <w:sz w:val="24"/>
          <w:szCs w:val="24"/>
          <w:lang w:eastAsia="zh-CN"/>
        </w:rPr>
        <w:t>职工福利采购项目</w:t>
      </w:r>
    </w:p>
    <w:p w14:paraId="591EF7BB">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2、采购内容：此次采购为职工节日福利，</w:t>
      </w:r>
      <w:r>
        <w:rPr>
          <w:rFonts w:hint="eastAsia" w:ascii="宋体" w:hAnsi="宋体" w:cs="宋体"/>
          <w:sz w:val="24"/>
          <w:szCs w:val="24"/>
          <w:lang w:eastAsia="zh-CN"/>
        </w:rPr>
        <w:t>分为两个标段，①年货：</w:t>
      </w:r>
      <w:r>
        <w:rPr>
          <w:rFonts w:hint="eastAsia" w:ascii="宋体" w:hAnsi="宋体" w:eastAsia="宋体" w:cs="宋体"/>
          <w:sz w:val="24"/>
          <w:szCs w:val="24"/>
          <w:lang w:eastAsia="zh-CN"/>
        </w:rPr>
        <w:t>每份限价</w:t>
      </w:r>
      <w:r>
        <w:rPr>
          <w:rFonts w:hint="eastAsia" w:ascii="宋体" w:hAnsi="宋体" w:cs="宋体"/>
          <w:sz w:val="24"/>
          <w:szCs w:val="24"/>
          <w:lang w:val="en-US" w:eastAsia="zh-CN"/>
        </w:rPr>
        <w:t>600</w:t>
      </w:r>
      <w:r>
        <w:rPr>
          <w:rFonts w:hint="eastAsia" w:ascii="宋体" w:hAnsi="宋体" w:eastAsia="宋体" w:cs="宋体"/>
          <w:sz w:val="24"/>
          <w:szCs w:val="24"/>
          <w:lang w:eastAsia="zh-CN"/>
        </w:rPr>
        <w:t>元（含税</w:t>
      </w:r>
      <w:r>
        <w:rPr>
          <w:rFonts w:hint="eastAsia" w:ascii="宋体" w:hAnsi="宋体" w:cs="宋体"/>
          <w:sz w:val="24"/>
          <w:szCs w:val="24"/>
          <w:lang w:eastAsia="zh-CN"/>
        </w:rPr>
        <w:t>，</w:t>
      </w:r>
      <w:r>
        <w:rPr>
          <w:rFonts w:hint="eastAsia" w:ascii="宋体" w:hAnsi="宋体" w:cs="宋体"/>
          <w:sz w:val="24"/>
          <w:szCs w:val="24"/>
          <w:u w:val="single"/>
          <w:lang w:eastAsia="zh-CN"/>
        </w:rPr>
        <w:t>总量不超</w:t>
      </w:r>
      <w:r>
        <w:rPr>
          <w:rFonts w:hint="eastAsia" w:ascii="宋体" w:hAnsi="宋体" w:cs="宋体"/>
          <w:sz w:val="24"/>
          <w:szCs w:val="24"/>
          <w:u w:val="single"/>
          <w:lang w:val="en-US" w:eastAsia="zh-CN"/>
        </w:rPr>
        <w:t>6件</w:t>
      </w:r>
      <w:r>
        <w:rPr>
          <w:rFonts w:hint="eastAsia" w:ascii="宋体" w:hAnsi="宋体" w:eastAsia="宋体" w:cs="宋体"/>
          <w:sz w:val="24"/>
          <w:szCs w:val="24"/>
          <w:lang w:eastAsia="zh-CN"/>
        </w:rPr>
        <w:t>）</w:t>
      </w:r>
      <w:r>
        <w:rPr>
          <w:rFonts w:hint="eastAsia" w:ascii="宋体" w:hAnsi="宋体" w:cs="宋体"/>
          <w:sz w:val="24"/>
          <w:szCs w:val="24"/>
          <w:lang w:eastAsia="zh-CN"/>
        </w:rPr>
        <w:t>②水果：</w:t>
      </w:r>
      <w:r>
        <w:rPr>
          <w:rFonts w:hint="eastAsia" w:ascii="宋体" w:hAnsi="宋体" w:eastAsia="宋体" w:cs="宋体"/>
          <w:sz w:val="24"/>
          <w:szCs w:val="24"/>
          <w:lang w:eastAsia="zh-CN"/>
        </w:rPr>
        <w:t>每份限价</w:t>
      </w:r>
      <w:r>
        <w:rPr>
          <w:rFonts w:hint="eastAsia" w:ascii="宋体" w:hAnsi="宋体" w:cs="宋体"/>
          <w:sz w:val="24"/>
          <w:szCs w:val="24"/>
          <w:lang w:val="en-US" w:eastAsia="zh-CN"/>
        </w:rPr>
        <w:t>400</w:t>
      </w:r>
      <w:r>
        <w:rPr>
          <w:rFonts w:hint="eastAsia" w:ascii="宋体" w:hAnsi="宋体" w:eastAsia="宋体" w:cs="宋体"/>
          <w:sz w:val="24"/>
          <w:szCs w:val="24"/>
          <w:lang w:eastAsia="zh-CN"/>
        </w:rPr>
        <w:t>元（含税</w:t>
      </w:r>
      <w:r>
        <w:rPr>
          <w:rFonts w:hint="eastAsia" w:ascii="宋体" w:hAnsi="宋体" w:cs="宋体"/>
          <w:sz w:val="24"/>
          <w:szCs w:val="24"/>
          <w:lang w:eastAsia="zh-CN"/>
        </w:rPr>
        <w:t>，</w:t>
      </w:r>
      <w:r>
        <w:rPr>
          <w:rFonts w:hint="eastAsia" w:ascii="宋体" w:hAnsi="宋体" w:cs="宋体"/>
          <w:sz w:val="24"/>
          <w:szCs w:val="24"/>
          <w:u w:val="single"/>
          <w:lang w:eastAsia="zh-CN"/>
        </w:rPr>
        <w:t>总量不超</w:t>
      </w:r>
      <w:r>
        <w:rPr>
          <w:rFonts w:hint="eastAsia" w:ascii="宋体" w:hAnsi="宋体" w:cs="宋体"/>
          <w:sz w:val="24"/>
          <w:szCs w:val="24"/>
          <w:u w:val="single"/>
          <w:lang w:val="en-US" w:eastAsia="zh-CN"/>
        </w:rPr>
        <w:t>3件</w:t>
      </w:r>
      <w:r>
        <w:rPr>
          <w:rFonts w:hint="eastAsia" w:ascii="宋体" w:hAnsi="宋体" w:eastAsia="宋体" w:cs="宋体"/>
          <w:sz w:val="24"/>
          <w:szCs w:val="24"/>
          <w:lang w:eastAsia="zh-CN"/>
        </w:rPr>
        <w:t>），根据传统节日习俗，供应商按要求自行搭配每份物品的组合，详细填写报价单</w:t>
      </w:r>
      <w:r>
        <w:rPr>
          <w:rFonts w:hint="eastAsia" w:ascii="宋体" w:hAnsi="宋体" w:cs="宋体"/>
          <w:sz w:val="24"/>
          <w:szCs w:val="24"/>
          <w:lang w:eastAsia="zh-CN"/>
        </w:rPr>
        <w:t>、</w:t>
      </w:r>
      <w:r>
        <w:rPr>
          <w:rFonts w:hint="eastAsia" w:ascii="宋体" w:hAnsi="宋体" w:cs="宋体"/>
          <w:sz w:val="24"/>
          <w:szCs w:val="24"/>
          <w:u w:val="single"/>
          <w:lang w:eastAsia="zh-CN"/>
        </w:rPr>
        <w:t>单独配上实物彩图并标明规格</w:t>
      </w:r>
      <w:r>
        <w:rPr>
          <w:rFonts w:hint="eastAsia" w:ascii="宋体" w:hAnsi="宋体" w:eastAsia="宋体" w:cs="宋体"/>
          <w:sz w:val="24"/>
          <w:szCs w:val="24"/>
          <w:u w:val="single"/>
          <w:lang w:eastAsia="zh-CN"/>
        </w:rPr>
        <w:t>供学校评审组审核</w:t>
      </w:r>
      <w:r>
        <w:rPr>
          <w:rFonts w:hint="eastAsia" w:ascii="宋体" w:hAnsi="宋体" w:eastAsia="宋体" w:cs="宋体"/>
          <w:sz w:val="24"/>
          <w:szCs w:val="24"/>
          <w:lang w:eastAsia="zh-CN"/>
        </w:rPr>
        <w:t>。</w:t>
      </w:r>
    </w:p>
    <w:p w14:paraId="09A0BD1A">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3、项目地址：无锡市</w:t>
      </w:r>
      <w:r>
        <w:rPr>
          <w:rFonts w:hint="eastAsia" w:ascii="宋体" w:hAnsi="宋体" w:cs="宋体"/>
          <w:sz w:val="24"/>
          <w:szCs w:val="24"/>
          <w:lang w:eastAsia="zh-CN"/>
        </w:rPr>
        <w:t>惠山区堰玉路</w:t>
      </w:r>
      <w:r>
        <w:rPr>
          <w:rFonts w:hint="eastAsia" w:ascii="宋体" w:hAnsi="宋体" w:cs="宋体"/>
          <w:sz w:val="24"/>
          <w:szCs w:val="24"/>
          <w:lang w:val="en-US" w:eastAsia="zh-CN"/>
        </w:rPr>
        <w:t>80号</w:t>
      </w:r>
      <w:r>
        <w:rPr>
          <w:rFonts w:hint="eastAsia" w:ascii="宋体" w:hAnsi="宋体" w:eastAsia="宋体" w:cs="宋体"/>
          <w:sz w:val="24"/>
          <w:szCs w:val="24"/>
          <w:lang w:eastAsia="zh-CN"/>
        </w:rPr>
        <w:t>。</w:t>
      </w:r>
    </w:p>
    <w:p w14:paraId="079BDAFA">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4、交货期：接到校方订货通知后，签订供货协议，按照协议约定日期完成采购并交付</w:t>
      </w:r>
      <w:r>
        <w:rPr>
          <w:rFonts w:hint="eastAsia" w:ascii="宋体" w:hAnsi="宋体" w:cs="宋体"/>
          <w:sz w:val="24"/>
          <w:szCs w:val="24"/>
          <w:lang w:eastAsia="zh-CN"/>
        </w:rPr>
        <w:t>，订货日期距交货期不小于</w:t>
      </w:r>
      <w:r>
        <w:rPr>
          <w:rFonts w:hint="eastAsia" w:ascii="宋体" w:hAnsi="宋体" w:cs="宋体"/>
          <w:sz w:val="24"/>
          <w:szCs w:val="24"/>
          <w:lang w:val="en-US" w:eastAsia="zh-CN"/>
        </w:rPr>
        <w:t>一周，来不及交货的请不参加投标</w:t>
      </w:r>
      <w:r>
        <w:rPr>
          <w:rFonts w:hint="eastAsia" w:ascii="宋体" w:hAnsi="宋体" w:eastAsia="宋体" w:cs="宋体"/>
          <w:sz w:val="24"/>
          <w:szCs w:val="24"/>
          <w:lang w:eastAsia="zh-CN"/>
        </w:rPr>
        <w:t>。</w:t>
      </w:r>
    </w:p>
    <w:p w14:paraId="5EE52608">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5、质量要求：符合国家及行业标准，并得到学校教职工代表一致认可，如有损坏或不足，均需更换和补足。</w:t>
      </w:r>
    </w:p>
    <w:p w14:paraId="0377FCBC">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6、最高限价：按照每份价格</w:t>
      </w:r>
      <w:r>
        <w:rPr>
          <w:rFonts w:hint="eastAsia" w:ascii="宋体" w:hAnsi="宋体" w:cs="宋体"/>
          <w:sz w:val="24"/>
          <w:szCs w:val="24"/>
          <w:lang w:eastAsia="zh-CN"/>
        </w:rPr>
        <w:t>规定为</w:t>
      </w:r>
      <w:r>
        <w:rPr>
          <w:rFonts w:hint="eastAsia" w:ascii="宋体" w:hAnsi="宋体" w:eastAsia="宋体" w:cs="宋体"/>
          <w:sz w:val="24"/>
          <w:szCs w:val="24"/>
          <w:lang w:eastAsia="zh-CN"/>
        </w:rPr>
        <w:t>上限，报价超出限价投标无效。</w:t>
      </w:r>
    </w:p>
    <w:p w14:paraId="0838DA3A">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二、合格供应商资格条件：</w:t>
      </w:r>
    </w:p>
    <w:p w14:paraId="5FCB2313">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1、投标人应当是具有独立承担民事责任能力的在中华人民共和国境内注册的法人或其他组织，具有从事本项目的能力，且具有良好的信誉，营业执照经营范围满足此次招标项目要求。</w:t>
      </w:r>
    </w:p>
    <w:p w14:paraId="79D78AEE">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2、不接受联合体投标</w:t>
      </w:r>
      <w:r>
        <w:rPr>
          <w:rFonts w:hint="eastAsia" w:ascii="宋体" w:hAnsi="宋体" w:cs="宋体"/>
          <w:sz w:val="24"/>
          <w:szCs w:val="24"/>
          <w:lang w:eastAsia="zh-CN"/>
        </w:rPr>
        <w:t>，同一单位或法人只能选择</w:t>
      </w:r>
      <w:r>
        <w:rPr>
          <w:rFonts w:hint="eastAsia" w:ascii="宋体" w:hAnsi="宋体" w:cs="宋体"/>
          <w:sz w:val="24"/>
          <w:szCs w:val="24"/>
          <w:lang w:val="en-US" w:eastAsia="zh-CN"/>
        </w:rPr>
        <w:t>一个项目投标，多投无效。</w:t>
      </w:r>
    </w:p>
    <w:p w14:paraId="389F81D3">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三、公告及投标时间：</w:t>
      </w:r>
    </w:p>
    <w:p w14:paraId="5195A8F0">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公告及投标日期：自202</w:t>
      </w:r>
      <w:r>
        <w:rPr>
          <w:rFonts w:hint="eastAsia" w:ascii="宋体" w:hAnsi="宋体" w:cs="宋体"/>
          <w:sz w:val="24"/>
          <w:szCs w:val="24"/>
          <w:lang w:val="en-US" w:eastAsia="zh-CN"/>
        </w:rPr>
        <w:t>6</w:t>
      </w:r>
      <w:r>
        <w:rPr>
          <w:rFonts w:hint="eastAsia" w:ascii="宋体" w:hAnsi="宋体" w:eastAsia="宋体" w:cs="宋体"/>
          <w:sz w:val="24"/>
          <w:szCs w:val="24"/>
          <w:lang w:eastAsia="zh-CN"/>
        </w:rPr>
        <w:t>年</w:t>
      </w:r>
      <w:r>
        <w:rPr>
          <w:rFonts w:hint="eastAsia" w:ascii="宋体" w:hAnsi="宋体" w:cs="宋体"/>
          <w:sz w:val="24"/>
          <w:szCs w:val="24"/>
          <w:lang w:val="en-US" w:eastAsia="zh-CN"/>
        </w:rPr>
        <w:t>1</w:t>
      </w:r>
      <w:r>
        <w:rPr>
          <w:rFonts w:hint="eastAsia" w:ascii="宋体" w:hAnsi="宋体" w:eastAsia="宋体" w:cs="宋体"/>
          <w:sz w:val="24"/>
          <w:szCs w:val="24"/>
          <w:lang w:eastAsia="zh-CN"/>
        </w:rPr>
        <w:t>月</w:t>
      </w:r>
      <w:r>
        <w:rPr>
          <w:rFonts w:hint="eastAsia" w:ascii="宋体" w:hAnsi="宋体" w:cs="宋体"/>
          <w:sz w:val="24"/>
          <w:szCs w:val="24"/>
          <w:lang w:val="en-US" w:eastAsia="zh-CN"/>
        </w:rPr>
        <w:t>12</w:t>
      </w:r>
      <w:r>
        <w:rPr>
          <w:rFonts w:hint="eastAsia" w:ascii="宋体" w:hAnsi="宋体" w:eastAsia="宋体" w:cs="宋体"/>
          <w:sz w:val="24"/>
          <w:szCs w:val="24"/>
          <w:lang w:eastAsia="zh-CN"/>
        </w:rPr>
        <w:t>日至202</w:t>
      </w:r>
      <w:r>
        <w:rPr>
          <w:rFonts w:hint="eastAsia" w:ascii="宋体" w:hAnsi="宋体" w:cs="宋体"/>
          <w:sz w:val="24"/>
          <w:szCs w:val="24"/>
          <w:lang w:val="en-US" w:eastAsia="zh-CN"/>
        </w:rPr>
        <w:t>6</w:t>
      </w:r>
      <w:r>
        <w:rPr>
          <w:rFonts w:hint="eastAsia" w:ascii="宋体" w:hAnsi="宋体" w:eastAsia="宋体" w:cs="宋体"/>
          <w:sz w:val="24"/>
          <w:szCs w:val="24"/>
          <w:lang w:eastAsia="zh-CN"/>
        </w:rPr>
        <w:t>年</w:t>
      </w:r>
      <w:r>
        <w:rPr>
          <w:rFonts w:hint="eastAsia" w:ascii="宋体" w:hAnsi="宋体" w:cs="宋体"/>
          <w:sz w:val="24"/>
          <w:szCs w:val="24"/>
          <w:lang w:val="en-US" w:eastAsia="zh-CN"/>
        </w:rPr>
        <w:t>1</w:t>
      </w:r>
      <w:r>
        <w:rPr>
          <w:rFonts w:hint="eastAsia" w:ascii="宋体" w:hAnsi="宋体" w:eastAsia="宋体" w:cs="宋体"/>
          <w:sz w:val="24"/>
          <w:szCs w:val="24"/>
          <w:lang w:eastAsia="zh-CN"/>
        </w:rPr>
        <w:t>月</w:t>
      </w:r>
      <w:r>
        <w:rPr>
          <w:rFonts w:hint="eastAsia" w:ascii="宋体" w:hAnsi="宋体" w:cs="宋体"/>
          <w:sz w:val="24"/>
          <w:szCs w:val="24"/>
          <w:lang w:val="en-US" w:eastAsia="zh-CN"/>
        </w:rPr>
        <w:t>16</w:t>
      </w:r>
      <w:r>
        <w:rPr>
          <w:rFonts w:hint="eastAsia" w:ascii="宋体" w:hAnsi="宋体" w:eastAsia="宋体" w:cs="宋体"/>
          <w:sz w:val="24"/>
          <w:szCs w:val="24"/>
          <w:lang w:eastAsia="zh-CN"/>
        </w:rPr>
        <w:t>日。</w:t>
      </w:r>
    </w:p>
    <w:p w14:paraId="59B8F409">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递交时间：投标日期内工作日上午8:30-11:</w:t>
      </w:r>
      <w:r>
        <w:rPr>
          <w:rFonts w:hint="eastAsia" w:ascii="宋体" w:hAnsi="宋体" w:cs="宋体"/>
          <w:sz w:val="24"/>
          <w:szCs w:val="24"/>
          <w:lang w:val="en-US" w:eastAsia="zh-CN"/>
        </w:rPr>
        <w:t>0</w:t>
      </w:r>
      <w:r>
        <w:rPr>
          <w:rFonts w:hint="eastAsia" w:ascii="宋体" w:hAnsi="宋体" w:eastAsia="宋体" w:cs="宋体"/>
          <w:sz w:val="24"/>
          <w:szCs w:val="24"/>
          <w:lang w:eastAsia="zh-CN"/>
        </w:rPr>
        <w:t>0</w:t>
      </w:r>
      <w:r>
        <w:rPr>
          <w:rFonts w:hint="eastAsia" w:ascii="宋体" w:hAnsi="宋体" w:cs="宋体"/>
          <w:sz w:val="24"/>
          <w:szCs w:val="24"/>
          <w:lang w:eastAsia="zh-CN"/>
        </w:rPr>
        <w:t>、下午</w:t>
      </w:r>
      <w:r>
        <w:rPr>
          <w:rFonts w:hint="eastAsia" w:ascii="宋体" w:hAnsi="宋体" w:cs="宋体"/>
          <w:sz w:val="24"/>
          <w:szCs w:val="24"/>
          <w:lang w:val="en-US" w:eastAsia="zh-CN"/>
        </w:rPr>
        <w:t>13:30-16:00</w:t>
      </w:r>
      <w:r>
        <w:rPr>
          <w:rFonts w:hint="eastAsia" w:ascii="宋体" w:hAnsi="宋体" w:eastAsia="宋体" w:cs="宋体"/>
          <w:sz w:val="24"/>
          <w:szCs w:val="24"/>
          <w:lang w:eastAsia="zh-CN"/>
        </w:rPr>
        <w:t>。</w:t>
      </w:r>
    </w:p>
    <w:p w14:paraId="5B7965E5">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四、评标方法：学校汇总各方投标情况，截标后三个工作日内组织</w:t>
      </w:r>
      <w:r>
        <w:rPr>
          <w:rFonts w:hint="eastAsia" w:ascii="宋体" w:hAnsi="宋体" w:cs="宋体"/>
          <w:sz w:val="24"/>
          <w:szCs w:val="24"/>
          <w:lang w:eastAsia="zh-CN"/>
        </w:rPr>
        <w:t>工会委员及</w:t>
      </w:r>
      <w:r>
        <w:rPr>
          <w:rFonts w:hint="eastAsia" w:ascii="宋体" w:hAnsi="宋体" w:eastAsia="宋体" w:cs="宋体"/>
          <w:sz w:val="24"/>
          <w:szCs w:val="24"/>
          <w:lang w:eastAsia="zh-CN"/>
        </w:rPr>
        <w:t>教师代表根据报价单内容综合评估打分，</w:t>
      </w:r>
      <w:r>
        <w:rPr>
          <w:rFonts w:hint="eastAsia" w:ascii="宋体" w:hAnsi="宋体" w:cs="宋体"/>
          <w:sz w:val="24"/>
          <w:szCs w:val="24"/>
          <w:lang w:eastAsia="zh-CN"/>
        </w:rPr>
        <w:t>每个标段</w:t>
      </w:r>
      <w:r>
        <w:rPr>
          <w:rFonts w:hint="eastAsia" w:ascii="宋体" w:hAnsi="宋体" w:eastAsia="宋体" w:cs="宋体"/>
          <w:sz w:val="24"/>
          <w:szCs w:val="24"/>
          <w:lang w:eastAsia="zh-CN"/>
        </w:rPr>
        <w:t>得分</w:t>
      </w:r>
      <w:r>
        <w:rPr>
          <w:rFonts w:hint="eastAsia" w:ascii="宋体" w:hAnsi="宋体" w:cs="宋体"/>
          <w:sz w:val="24"/>
          <w:szCs w:val="24"/>
          <w:lang w:eastAsia="zh-CN"/>
        </w:rPr>
        <w:t>前二名</w:t>
      </w:r>
      <w:r>
        <w:rPr>
          <w:rFonts w:hint="eastAsia" w:ascii="宋体" w:hAnsi="宋体" w:eastAsia="宋体" w:cs="宋体"/>
          <w:sz w:val="24"/>
          <w:szCs w:val="24"/>
          <w:lang w:eastAsia="zh-CN"/>
        </w:rPr>
        <w:t>选为中标单位</w:t>
      </w:r>
      <w:r>
        <w:rPr>
          <w:rFonts w:hint="eastAsia" w:ascii="宋体" w:hAnsi="宋体" w:cs="宋体"/>
          <w:sz w:val="24"/>
          <w:szCs w:val="24"/>
          <w:lang w:eastAsia="zh-CN"/>
        </w:rPr>
        <w:t>，中标单位在规定时间内将实物送至学校，经全体教师选定方案后三个</w:t>
      </w:r>
      <w:r>
        <w:rPr>
          <w:rFonts w:hint="eastAsia" w:ascii="宋体" w:hAnsi="宋体" w:eastAsia="宋体" w:cs="宋体"/>
          <w:sz w:val="24"/>
          <w:szCs w:val="24"/>
          <w:lang w:eastAsia="zh-CN"/>
        </w:rPr>
        <w:t>工作日内通知中标单位签订供货协议。</w:t>
      </w:r>
    </w:p>
    <w:p w14:paraId="3BE9A71F">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五、投标注意事项</w:t>
      </w:r>
    </w:p>
    <w:p w14:paraId="1642A28A">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1、投标文件递交截止时间：202</w:t>
      </w:r>
      <w:r>
        <w:rPr>
          <w:rFonts w:hint="eastAsia" w:ascii="宋体" w:hAnsi="宋体" w:cs="宋体"/>
          <w:sz w:val="24"/>
          <w:szCs w:val="24"/>
          <w:lang w:val="en-US" w:eastAsia="zh-CN"/>
        </w:rPr>
        <w:t>6</w:t>
      </w:r>
      <w:r>
        <w:rPr>
          <w:rFonts w:hint="eastAsia" w:ascii="宋体" w:hAnsi="宋体" w:eastAsia="宋体" w:cs="宋体"/>
          <w:sz w:val="24"/>
          <w:szCs w:val="24"/>
          <w:lang w:eastAsia="zh-CN"/>
        </w:rPr>
        <w:t>年</w:t>
      </w:r>
      <w:r>
        <w:rPr>
          <w:rFonts w:hint="eastAsia" w:ascii="宋体" w:hAnsi="宋体" w:cs="宋体"/>
          <w:sz w:val="24"/>
          <w:szCs w:val="24"/>
          <w:lang w:val="en-US" w:eastAsia="zh-CN"/>
        </w:rPr>
        <w:t>1</w:t>
      </w:r>
      <w:r>
        <w:rPr>
          <w:rFonts w:hint="eastAsia" w:ascii="宋体" w:hAnsi="宋体" w:eastAsia="宋体" w:cs="宋体"/>
          <w:sz w:val="24"/>
          <w:szCs w:val="24"/>
          <w:lang w:eastAsia="zh-CN"/>
        </w:rPr>
        <w:t>月</w:t>
      </w:r>
      <w:r>
        <w:rPr>
          <w:rFonts w:hint="eastAsia" w:ascii="宋体" w:hAnsi="宋体" w:cs="宋体"/>
          <w:sz w:val="24"/>
          <w:szCs w:val="24"/>
          <w:lang w:val="en-US" w:eastAsia="zh-CN"/>
        </w:rPr>
        <w:t>16</w:t>
      </w:r>
      <w:r>
        <w:rPr>
          <w:rFonts w:hint="eastAsia" w:ascii="宋体" w:hAnsi="宋体" w:eastAsia="宋体" w:cs="宋体"/>
          <w:sz w:val="24"/>
          <w:szCs w:val="24"/>
          <w:lang w:eastAsia="zh-CN"/>
        </w:rPr>
        <w:t>日</w:t>
      </w:r>
      <w:r>
        <w:rPr>
          <w:rFonts w:hint="eastAsia" w:ascii="宋体" w:hAnsi="宋体" w:cs="宋体"/>
          <w:sz w:val="24"/>
          <w:szCs w:val="24"/>
          <w:lang w:val="en-US" w:eastAsia="zh-CN"/>
        </w:rPr>
        <w:t>16</w:t>
      </w:r>
      <w:r>
        <w:rPr>
          <w:rFonts w:hint="eastAsia" w:ascii="宋体" w:hAnsi="宋体" w:eastAsia="宋体" w:cs="宋体"/>
          <w:sz w:val="24"/>
          <w:szCs w:val="24"/>
          <w:lang w:eastAsia="zh-CN"/>
        </w:rPr>
        <w:t>时。</w:t>
      </w:r>
    </w:p>
    <w:p w14:paraId="262A7FC7">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2、投标文件递交地点：无锡市玉祁初级中学行知楼六楼602财务室。</w:t>
      </w:r>
    </w:p>
    <w:p w14:paraId="7EB785D6">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szCs w:val="24"/>
          <w:lang w:eastAsia="zh-CN"/>
        </w:rPr>
      </w:pPr>
      <w:r>
        <w:rPr>
          <w:rFonts w:hint="eastAsia" w:ascii="宋体" w:hAnsi="宋体" w:eastAsia="宋体" w:cs="宋体"/>
          <w:sz w:val="24"/>
          <w:szCs w:val="24"/>
          <w:lang w:eastAsia="zh-CN"/>
        </w:rPr>
        <w:t>3、一标一案，即一单位投一标，一标一个方案</w:t>
      </w:r>
      <w:r>
        <w:rPr>
          <w:rFonts w:hint="eastAsia" w:ascii="宋体" w:hAnsi="宋体" w:cs="宋体"/>
          <w:sz w:val="24"/>
          <w:szCs w:val="24"/>
          <w:lang w:eastAsia="zh-CN"/>
        </w:rPr>
        <w:t>（项目）</w:t>
      </w:r>
      <w:r>
        <w:rPr>
          <w:rFonts w:hint="eastAsia" w:ascii="宋体" w:hAnsi="宋体" w:eastAsia="宋体" w:cs="宋体"/>
          <w:sz w:val="24"/>
          <w:szCs w:val="24"/>
          <w:lang w:eastAsia="zh-CN"/>
        </w:rPr>
        <w:t>，多投无效</w:t>
      </w:r>
      <w:r>
        <w:rPr>
          <w:rFonts w:hint="eastAsia" w:ascii="宋体" w:hAnsi="宋体" w:cs="宋体"/>
          <w:sz w:val="24"/>
          <w:szCs w:val="24"/>
          <w:lang w:eastAsia="zh-CN"/>
        </w:rPr>
        <w:t>。</w:t>
      </w:r>
    </w:p>
    <w:p w14:paraId="150223EC">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4、投标单位需提供：</w:t>
      </w:r>
    </w:p>
    <w:p w14:paraId="4E025835">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①采购报价单。(请下载模板)</w:t>
      </w:r>
    </w:p>
    <w:p w14:paraId="4C2F0F8C">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②</w:t>
      </w:r>
      <w:r>
        <w:rPr>
          <w:rFonts w:hint="eastAsia" w:ascii="宋体" w:hAnsi="宋体" w:cs="宋体"/>
          <w:sz w:val="24"/>
          <w:szCs w:val="24"/>
          <w:lang w:eastAsia="zh-CN"/>
        </w:rPr>
        <w:t>实物彩图并标明规格</w:t>
      </w:r>
    </w:p>
    <w:p w14:paraId="202D4F39">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③投标供应商的营业执照副本复印件加盖公章 。</w:t>
      </w:r>
    </w:p>
    <w:p w14:paraId="012D9BC4">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④投标联系人身份证复印件（联系人不是法人的，还需提供法人授权书原件）。</w:t>
      </w:r>
    </w:p>
    <w:p w14:paraId="46F884F2">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⑤</w:t>
      </w:r>
      <w:r>
        <w:rPr>
          <w:rFonts w:hint="eastAsia" w:ascii="宋体" w:hAnsi="宋体" w:eastAsia="宋体" w:cs="宋体"/>
          <w:sz w:val="24"/>
          <w:szCs w:val="24"/>
          <w:lang w:eastAsia="zh-CN"/>
        </w:rPr>
        <w:t>食品经营许可证副本复印件加盖公章（不采购食品无需提供）。</w:t>
      </w:r>
    </w:p>
    <w:p w14:paraId="117DD652">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上述材料均需按顺序整理并简单装订后装袋贴封条密封，密封处盖骑缝章。</w:t>
      </w:r>
    </w:p>
    <w:p w14:paraId="1178935A">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hint="eastAsia" w:ascii="宋体" w:hAnsi="宋体" w:eastAsia="宋体" w:cs="宋体"/>
          <w:sz w:val="24"/>
          <w:szCs w:val="24"/>
          <w:lang w:eastAsia="zh-CN"/>
        </w:rPr>
        <w:t>、出现以下情形时，接收投标文件视为无效：</w:t>
      </w:r>
    </w:p>
    <w:p w14:paraId="1DAEC2ED">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（1）逾期送达或者未送达指定地点的；</w:t>
      </w:r>
    </w:p>
    <w:p w14:paraId="44EC5259">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（2）未按照招标文件要求密封的；</w:t>
      </w:r>
    </w:p>
    <w:p w14:paraId="237DC12C">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（3）未按照本公告要求备齐资格文件或文件造假的。</w:t>
      </w:r>
    </w:p>
    <w:p w14:paraId="67B84E41">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六、其他</w:t>
      </w:r>
    </w:p>
    <w:p w14:paraId="74C186BA">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供应商应承担其编制投标文件与递交投标文件所涉及的一切费用。不管投标结果如何，采购人对上述费用不负任何责任。</w:t>
      </w:r>
    </w:p>
    <w:p w14:paraId="46630F89">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七、联系方式</w:t>
      </w:r>
    </w:p>
    <w:p w14:paraId="3C3ABE50">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  址：惠山区玉祁街道堰玉路80号</w:t>
      </w:r>
    </w:p>
    <w:p w14:paraId="312E0381">
      <w:pPr>
        <w:pStyle w:val="5"/>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联系人：吴老师</w:t>
      </w:r>
    </w:p>
    <w:p w14:paraId="70CFDED5">
      <w:pPr>
        <w:pStyle w:val="4"/>
        <w:keepNext w:val="0"/>
        <w:keepLines w:val="0"/>
        <w:pageBreakBefore w:val="0"/>
        <w:kinsoku/>
        <w:wordWrap/>
        <w:overflowPunct/>
        <w:topLinePunct w:val="0"/>
        <w:autoSpaceDE/>
        <w:autoSpaceDN/>
        <w:bidi w:val="0"/>
        <w:adjustRightInd w:val="0"/>
        <w:snapToGrid w:val="0"/>
        <w:spacing w:before="0" w:beforeLines="0" w:after="0" w:afterLines="0" w:line="360" w:lineRule="auto"/>
        <w:ind w:firstLine="482" w:firstLineChars="200"/>
        <w:jc w:val="both"/>
        <w:textAlignment w:val="auto"/>
        <w:rPr>
          <w:rFonts w:hint="eastAsia" w:ascii="宋体" w:hAnsi="宋体" w:cs="宋体"/>
          <w:sz w:val="24"/>
          <w:szCs w:val="24"/>
          <w:lang w:val="en-US" w:eastAsia="zh-CN"/>
        </w:rPr>
      </w:pPr>
      <w:r>
        <w:rPr>
          <w:rFonts w:hint="eastAsia" w:ascii="宋体" w:hAnsi="宋体" w:eastAsia="宋体" w:cs="宋体"/>
          <w:sz w:val="24"/>
          <w:szCs w:val="24"/>
          <w:lang w:eastAsia="zh-CN"/>
        </w:rPr>
        <w:t>电  话：0510-80517926</w:t>
      </w:r>
      <w:r>
        <w:rPr>
          <w:rFonts w:hint="eastAsia" w:ascii="宋体" w:hAnsi="宋体" w:cs="宋体"/>
          <w:sz w:val="24"/>
          <w:szCs w:val="24"/>
          <w:lang w:eastAsia="zh-CN"/>
        </w:rPr>
        <w:t>或</w:t>
      </w:r>
      <w:r>
        <w:rPr>
          <w:rFonts w:hint="eastAsia" w:ascii="宋体" w:hAnsi="宋体" w:cs="宋体"/>
          <w:sz w:val="24"/>
          <w:szCs w:val="24"/>
          <w:lang w:val="en-US" w:eastAsia="zh-CN"/>
        </w:rPr>
        <w:t>13665101206</w:t>
      </w:r>
    </w:p>
    <w:p w14:paraId="043EB8CD">
      <w:pPr>
        <w:pStyle w:val="5"/>
        <w:rPr>
          <w:rFonts w:hint="eastAsia" w:ascii="宋体" w:hAnsi="宋体" w:cs="宋体"/>
          <w:sz w:val="24"/>
          <w:szCs w:val="24"/>
          <w:lang w:val="en-US" w:eastAsia="zh-CN"/>
        </w:rPr>
      </w:pPr>
    </w:p>
    <w:p w14:paraId="548F770A">
      <w:pPr>
        <w:pStyle w:val="5"/>
        <w:rPr>
          <w:rFonts w:hint="eastAsia" w:ascii="宋体" w:hAnsi="宋体" w:cs="宋体"/>
          <w:sz w:val="24"/>
          <w:szCs w:val="24"/>
          <w:lang w:val="en-US" w:eastAsia="zh-CN"/>
        </w:rPr>
      </w:pPr>
    </w:p>
    <w:p w14:paraId="219C7CD0">
      <w:pPr>
        <w:pStyle w:val="5"/>
        <w:rPr>
          <w:rFonts w:hint="eastAsia" w:ascii="宋体" w:hAnsi="宋体" w:cs="宋体"/>
          <w:sz w:val="24"/>
          <w:szCs w:val="24"/>
          <w:lang w:val="en-US" w:eastAsia="zh-CN"/>
        </w:rPr>
      </w:pPr>
    </w:p>
    <w:p w14:paraId="2D0C88C1">
      <w:pPr>
        <w:pStyle w:val="5"/>
        <w:rPr>
          <w:rFonts w:hint="eastAsia" w:ascii="宋体" w:hAnsi="宋体" w:cs="宋体"/>
          <w:sz w:val="24"/>
          <w:szCs w:val="24"/>
          <w:lang w:val="en-US" w:eastAsia="zh-CN"/>
        </w:rPr>
      </w:pPr>
    </w:p>
    <w:p w14:paraId="119B0CD2">
      <w:pPr>
        <w:pStyle w:val="5"/>
        <w:rPr>
          <w:rFonts w:hint="eastAsia" w:ascii="宋体" w:hAnsi="宋体" w:cs="宋体"/>
          <w:sz w:val="24"/>
          <w:szCs w:val="24"/>
          <w:lang w:val="en-US" w:eastAsia="zh-CN"/>
        </w:rPr>
      </w:pPr>
    </w:p>
    <w:p w14:paraId="783D965B">
      <w:pPr>
        <w:pStyle w:val="5"/>
        <w:rPr>
          <w:rFonts w:hint="eastAsia" w:ascii="宋体" w:hAnsi="宋体" w:cs="宋体"/>
          <w:sz w:val="24"/>
          <w:szCs w:val="24"/>
          <w:lang w:val="en-US" w:eastAsia="zh-CN"/>
        </w:rPr>
      </w:pPr>
    </w:p>
    <w:p w14:paraId="56E90E38">
      <w:pPr>
        <w:pStyle w:val="5"/>
        <w:rPr>
          <w:rFonts w:hint="eastAsia" w:ascii="宋体" w:hAnsi="宋体" w:cs="宋体"/>
          <w:sz w:val="24"/>
          <w:szCs w:val="24"/>
          <w:lang w:val="en-US" w:eastAsia="zh-CN"/>
        </w:rPr>
      </w:pPr>
    </w:p>
    <w:p w14:paraId="78B902DC">
      <w:pPr>
        <w:pStyle w:val="5"/>
        <w:rPr>
          <w:rFonts w:hint="eastAsia" w:ascii="宋体" w:hAnsi="宋体" w:cs="宋体"/>
          <w:sz w:val="24"/>
          <w:szCs w:val="24"/>
          <w:lang w:val="en-US" w:eastAsia="zh-CN"/>
        </w:rPr>
      </w:pPr>
    </w:p>
    <w:p w14:paraId="4B75B42B">
      <w:pPr>
        <w:pStyle w:val="5"/>
        <w:rPr>
          <w:rFonts w:hint="eastAsia" w:ascii="宋体" w:hAnsi="宋体" w:cs="宋体"/>
          <w:sz w:val="24"/>
          <w:szCs w:val="24"/>
          <w:lang w:val="en-US" w:eastAsia="zh-CN"/>
        </w:rPr>
      </w:pPr>
    </w:p>
    <w:p w14:paraId="59F1FBB0">
      <w:pPr>
        <w:pStyle w:val="5"/>
        <w:rPr>
          <w:rFonts w:hint="eastAsia" w:ascii="宋体" w:hAnsi="宋体" w:cs="宋体"/>
          <w:sz w:val="24"/>
          <w:szCs w:val="24"/>
          <w:lang w:val="en-US" w:eastAsia="zh-CN"/>
        </w:rPr>
      </w:pPr>
    </w:p>
    <w:p w14:paraId="77BDCA1B">
      <w:pPr>
        <w:pStyle w:val="5"/>
        <w:rPr>
          <w:rFonts w:hint="eastAsia" w:ascii="宋体" w:hAnsi="宋体" w:cs="宋体"/>
          <w:sz w:val="24"/>
          <w:szCs w:val="24"/>
          <w:lang w:val="en-US" w:eastAsia="zh-CN"/>
        </w:rPr>
      </w:pPr>
    </w:p>
    <w:p w14:paraId="28ECA61D">
      <w:pPr>
        <w:pStyle w:val="5"/>
        <w:rPr>
          <w:rFonts w:hint="eastAsia" w:ascii="宋体" w:hAnsi="宋体" w:cs="宋体"/>
          <w:sz w:val="24"/>
          <w:szCs w:val="24"/>
          <w:lang w:val="en-US" w:eastAsia="zh-CN"/>
        </w:rPr>
      </w:pPr>
    </w:p>
    <w:p w14:paraId="2F7E28CA">
      <w:pPr>
        <w:pStyle w:val="2"/>
        <w:rPr>
          <w:rFonts w:hint="default"/>
          <w:lang w:val="en-US" w:eastAsia="zh-CN"/>
        </w:rPr>
      </w:pPr>
      <w:bookmarkStart w:id="0" w:name="_GoBack"/>
      <w:bookmarkEnd w:id="0"/>
    </w:p>
    <w:sectPr>
      <w:headerReference r:id="rId3" w:type="default"/>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B020B">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kZGE5YmM3NDZiNWI3YzBlMzQ5YWJmYzJkYzgwNDAifQ=="/>
  </w:docVars>
  <w:rsids>
    <w:rsidRoot w:val="00172A27"/>
    <w:rsid w:val="0003068C"/>
    <w:rsid w:val="005B5CC4"/>
    <w:rsid w:val="005C4E42"/>
    <w:rsid w:val="00671FD7"/>
    <w:rsid w:val="006E56A7"/>
    <w:rsid w:val="007F779C"/>
    <w:rsid w:val="008A3263"/>
    <w:rsid w:val="008B14D1"/>
    <w:rsid w:val="008E2CEE"/>
    <w:rsid w:val="00A53C1A"/>
    <w:rsid w:val="00A94F4D"/>
    <w:rsid w:val="00E05290"/>
    <w:rsid w:val="00F46309"/>
    <w:rsid w:val="00FD407A"/>
    <w:rsid w:val="01D147BE"/>
    <w:rsid w:val="05321321"/>
    <w:rsid w:val="06EF013F"/>
    <w:rsid w:val="098D681D"/>
    <w:rsid w:val="0A5B0D53"/>
    <w:rsid w:val="0A674ABA"/>
    <w:rsid w:val="0A901D72"/>
    <w:rsid w:val="0C043354"/>
    <w:rsid w:val="0DDF5980"/>
    <w:rsid w:val="0E2108AC"/>
    <w:rsid w:val="0F6C6610"/>
    <w:rsid w:val="19020982"/>
    <w:rsid w:val="1A052E52"/>
    <w:rsid w:val="1AA749A0"/>
    <w:rsid w:val="1AC45552"/>
    <w:rsid w:val="1C393D1E"/>
    <w:rsid w:val="1FDA58D1"/>
    <w:rsid w:val="223E2B71"/>
    <w:rsid w:val="24861A06"/>
    <w:rsid w:val="24C20D54"/>
    <w:rsid w:val="25084F27"/>
    <w:rsid w:val="2B2739C2"/>
    <w:rsid w:val="2D567686"/>
    <w:rsid w:val="30180247"/>
    <w:rsid w:val="30474640"/>
    <w:rsid w:val="31F539ED"/>
    <w:rsid w:val="3C137C90"/>
    <w:rsid w:val="3CE566E6"/>
    <w:rsid w:val="3ED916F3"/>
    <w:rsid w:val="40A76280"/>
    <w:rsid w:val="43024E20"/>
    <w:rsid w:val="431400BF"/>
    <w:rsid w:val="43EF4AA7"/>
    <w:rsid w:val="44543691"/>
    <w:rsid w:val="49153299"/>
    <w:rsid w:val="4A2417EE"/>
    <w:rsid w:val="4A52466B"/>
    <w:rsid w:val="4A986521"/>
    <w:rsid w:val="4B063FE8"/>
    <w:rsid w:val="4D4D2B96"/>
    <w:rsid w:val="4E363799"/>
    <w:rsid w:val="506D39BB"/>
    <w:rsid w:val="50D52887"/>
    <w:rsid w:val="535F63B0"/>
    <w:rsid w:val="53A56FC8"/>
    <w:rsid w:val="560C6931"/>
    <w:rsid w:val="5E602218"/>
    <w:rsid w:val="612A70FB"/>
    <w:rsid w:val="66077554"/>
    <w:rsid w:val="66E25982"/>
    <w:rsid w:val="68760471"/>
    <w:rsid w:val="68D3534B"/>
    <w:rsid w:val="6A0C39E4"/>
    <w:rsid w:val="6AA33E09"/>
    <w:rsid w:val="6C4909E0"/>
    <w:rsid w:val="6F0A7527"/>
    <w:rsid w:val="6FC4554A"/>
    <w:rsid w:val="70113787"/>
    <w:rsid w:val="73DF4B8E"/>
    <w:rsid w:val="75E4772F"/>
    <w:rsid w:val="7BB36476"/>
    <w:rsid w:val="7E307C52"/>
    <w:rsid w:val="7ECA07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5"/>
    <w:autoRedefine/>
    <w:qFormat/>
    <w:uiPriority w:val="0"/>
    <w:pPr>
      <w:spacing w:before="260" w:beforeLines="0" w:after="260" w:afterLines="0" w:line="413" w:lineRule="auto"/>
      <w:jc w:val="center"/>
      <w:outlineLvl w:val="1"/>
    </w:pPr>
    <w:rPr>
      <w:rFonts w:ascii="Arial" w:hAnsi="Arial"/>
      <w:b/>
      <w:kern w:val="0"/>
      <w:sz w:val="24"/>
      <w:szCs w:val="20"/>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0"/>
    <w:pPr>
      <w:spacing w:after="120"/>
    </w:pPr>
  </w:style>
  <w:style w:type="paragraph" w:styleId="5">
    <w:name w:val="Normal Indent"/>
    <w:basedOn w:val="1"/>
    <w:autoRedefine/>
    <w:qFormat/>
    <w:uiPriority w:val="0"/>
    <w:pPr>
      <w:widowControl/>
      <w:ind w:firstLine="420"/>
      <w:jc w:val="left"/>
    </w:pPr>
    <w:rPr>
      <w:kern w:val="0"/>
      <w:sz w:val="20"/>
      <w:szCs w:val="20"/>
    </w:rPr>
  </w:style>
  <w:style w:type="paragraph" w:styleId="6">
    <w:name w:val="Document Map"/>
    <w:basedOn w:val="1"/>
    <w:autoRedefine/>
    <w:qFormat/>
    <w:uiPriority w:val="0"/>
    <w:pPr>
      <w:shd w:val="clear" w:color="auto" w:fill="000080"/>
    </w:pPr>
  </w:style>
  <w:style w:type="paragraph" w:styleId="7">
    <w:name w:val="Balloon Text"/>
    <w:basedOn w:val="1"/>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autoRedefine/>
    <w:qFormat/>
    <w:uiPriority w:val="0"/>
  </w:style>
  <w:style w:type="paragraph" w:customStyle="1" w:styleId="13">
    <w:name w:val="Char Char Char Char"/>
    <w:basedOn w:val="6"/>
    <w:autoRedefine/>
    <w:qFormat/>
    <w:uiPriority w:val="0"/>
    <w:pPr>
      <w:adjustRightInd w:val="0"/>
      <w:snapToGrid w:val="0"/>
      <w:spacing w:line="360" w:lineRule="auto"/>
    </w:pPr>
    <w:rPr>
      <w:szCs w:val="20"/>
    </w:rPr>
  </w:style>
  <w:style w:type="character" w:customStyle="1" w:styleId="14">
    <w:name w:val="biaoti1"/>
    <w:basedOn w:val="11"/>
    <w:autoRedefine/>
    <w:qFormat/>
    <w:uiPriority w:val="0"/>
    <w:rPr>
      <w:rFonts w:hint="eastAsia" w:ascii="宋体" w:hAnsi="宋体" w:eastAsia="宋体"/>
      <w:b/>
      <w:bCs/>
      <w:color w:val="C63C3C"/>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1663</Words>
  <Characters>1818</Characters>
  <Lines>14</Lines>
  <Paragraphs>4</Paragraphs>
  <TotalTime>0</TotalTime>
  <ScaleCrop>false</ScaleCrop>
  <LinksUpToDate>false</LinksUpToDate>
  <CharactersWithSpaces>1865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2017-06-02T02:49:00Z</dcterms:created>
  <dc:creator>ll</dc:creator>
  <cp:lastModifiedBy>TT</cp:lastModifiedBy>
  <cp:lastPrinted>2024-01-02T01:16:00Z</cp:lastPrinted>
  <dcterms:modified xsi:type="dcterms:W3CDTF">2026-01-12T08:53:22Z</dcterms:modified>
  <dc:title>投标邀请书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EA7897EBCF324EA0A0E39769A288DF18_13</vt:lpwstr>
  </property>
  <property fmtid="{D5CDD505-2E9C-101B-9397-08002B2CF9AE}" pid="4" name="KSOTemplateDocerSaveRecord">
    <vt:lpwstr>eyJoZGlkIjoiMzFhMGY1NGI1MDIwZmRhMzRjOTA4YTg3MGE3OGQ0MWEiLCJ1c2VySWQiOiI2MzYyNTE4MzIifQ==</vt:lpwstr>
  </property>
</Properties>
</file>